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1B14" w14:textId="77777777" w:rsidR="005C381B" w:rsidRDefault="005C381B" w:rsidP="005C381B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14:paraId="186B8A49" w14:textId="77777777" w:rsidR="005C381B" w:rsidRPr="00CB2270" w:rsidRDefault="005C381B" w:rsidP="005C381B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color w:val="00B050"/>
          <w:sz w:val="44"/>
          <w:szCs w:val="4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E14FFF" wp14:editId="6CC6D156">
            <wp:simplePos x="0" y="0"/>
            <wp:positionH relativeFrom="column">
              <wp:posOffset>135890</wp:posOffset>
            </wp:positionH>
            <wp:positionV relativeFrom="paragraph">
              <wp:posOffset>-1905</wp:posOffset>
            </wp:positionV>
            <wp:extent cx="3278505" cy="2286000"/>
            <wp:effectExtent l="19050" t="0" r="0" b="0"/>
            <wp:wrapTight wrapText="bothSides">
              <wp:wrapPolygon edited="0">
                <wp:start x="-126" y="0"/>
                <wp:lineTo x="-126" y="21420"/>
                <wp:lineTo x="21587" y="21420"/>
                <wp:lineTo x="21587" y="0"/>
                <wp:lineTo x="-126" y="0"/>
              </wp:wrapPolygon>
            </wp:wrapTight>
            <wp:docPr id="1" name="Рисунок 1" descr="https://silamira.ru/wp-content/uploads/2019/03/1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lamira.ru/wp-content/uploads/2019/03/1-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38" r="12391" b="-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A4D8F3" w14:textId="77777777" w:rsidR="005C381B" w:rsidRPr="00CB2270" w:rsidRDefault="005C381B" w:rsidP="005C381B">
      <w:pPr>
        <w:pBdr>
          <w:bottom w:val="dotted" w:sz="12" w:space="2" w:color="80ECDE"/>
        </w:pBdr>
        <w:shd w:val="clear" w:color="auto" w:fill="FFFFFF"/>
        <w:spacing w:before="171" w:after="171" w:line="240" w:lineRule="auto"/>
        <w:outlineLvl w:val="5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CB2270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Стивен Хокинг (1942 — 2018 гг.)</w:t>
      </w:r>
    </w:p>
    <w:p w14:paraId="7F23D896" w14:textId="77777777" w:rsidR="005C381B" w:rsidRPr="00CB2270" w:rsidRDefault="005C381B" w:rsidP="005C381B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D38EB81" w14:textId="77777777" w:rsidR="005C381B" w:rsidRDefault="005C381B" w:rsidP="005C381B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BAF74D4" w14:textId="77777777" w:rsidR="005C381B" w:rsidRDefault="005C381B" w:rsidP="005C381B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0521AF01" w14:textId="77777777" w:rsidR="005C381B" w:rsidRDefault="005C381B" w:rsidP="005C38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Стивен Уильям </w:t>
      </w:r>
      <w:proofErr w:type="spellStart"/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Хо́кинг</w:t>
      </w:r>
      <w:proofErr w:type="spellEnd"/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— английский физик-теоретик, космолог и астрофизик, писатель.</w:t>
      </w:r>
    </w:p>
    <w:p w14:paraId="78435F80" w14:textId="77777777" w:rsidR="005C381B" w:rsidRDefault="005C381B" w:rsidP="005C38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Директор по научной работе Центра теоретической космологии Кембриджского университета.</w:t>
      </w:r>
    </w:p>
    <w:p w14:paraId="4BB39CCC" w14:textId="77777777" w:rsidR="005C381B" w:rsidRDefault="005C381B" w:rsidP="005C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Автор ряда научных трудов, в том числе совместной с Роджером </w:t>
      </w:r>
      <w:proofErr w:type="spellStart"/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Пенроузом</w:t>
      </w:r>
      <w:proofErr w:type="spellEnd"/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работы по теоремам о гравитационной сингулярности в рамках общей теории относительности и теоретическому предсказанию выделения чёрными дырами излучения, часто именуемого излучением Хокинга.</w:t>
      </w:r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Хокинг первым изложил космологическую теорию, в которой были объединены представления общей теории относительности и квантовой механики.</w:t>
      </w:r>
    </w:p>
    <w:p w14:paraId="44931C25" w14:textId="77777777" w:rsidR="005C381B" w:rsidRDefault="005C381B" w:rsidP="005C38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Активно поддерживал </w:t>
      </w:r>
      <w:proofErr w:type="spellStart"/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многомировую</w:t>
      </w:r>
      <w:proofErr w:type="spellEnd"/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интерпретацию квантовой механики.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Хокинг был почётным членом Королевского общества искусств, пожизненным членом Папской академии наук, был удостоен Президентской медали Свободы — высшей награды для гражданских лиц в США. В 2002 году в результате опроса Би-би-си по определению ста величайших британцев всех времён Хокинг занял 25-е место. Учёный был </w:t>
      </w:r>
      <w:proofErr w:type="spellStart"/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Лукасовским</w:t>
      </w:r>
      <w:proofErr w:type="spellEnd"/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профессором математики Кембриджского университета в 1979—2009 годах, добился коммерческого успеха благодаря научно-популярным произведениям, в которых он рассуждает о собственных теориях и космологии в целом.</w:t>
      </w:r>
    </w:p>
    <w:p w14:paraId="5AAB8FB5" w14:textId="77777777" w:rsidR="005C381B" w:rsidRPr="00572E0F" w:rsidRDefault="005C381B" w:rsidP="005C38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72E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Стивена Хокинга высоко ценят не только в научном сообществе: он также написал несколько научно-популярных книг, которое стали знаменитыми. Книга Хокинга «Краткая история времени» входила в список бестселлеров британского издания The Sunday Times на протяжении рекордных 237 недель. </w:t>
      </w:r>
    </w:p>
    <w:p w14:paraId="02B4EB8C" w14:textId="77777777" w:rsidR="005C381B" w:rsidRDefault="005C381B" w:rsidP="005C381B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14:paraId="71BD16B3" w14:textId="77777777" w:rsidR="005C381B" w:rsidRDefault="005C381B" w:rsidP="005C381B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14:paraId="7E1CBDBF" w14:textId="77777777" w:rsidR="005C381B" w:rsidRPr="00CB2270" w:rsidRDefault="005C381B" w:rsidP="005C381B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jc w:val="center"/>
        <w:rPr>
          <w:b w:val="0"/>
          <w:i/>
          <w:iCs/>
          <w:color w:val="202020"/>
          <w:sz w:val="28"/>
          <w:szCs w:val="28"/>
          <w:u w:val="single"/>
        </w:rPr>
      </w:pPr>
      <w:r w:rsidRPr="00CB2270">
        <w:rPr>
          <w:b w:val="0"/>
          <w:i/>
          <w:iCs/>
          <w:color w:val="202020"/>
          <w:sz w:val="28"/>
          <w:szCs w:val="28"/>
          <w:u w:val="single"/>
        </w:rPr>
        <w:t>Зубова Илона</w:t>
      </w:r>
    </w:p>
    <w:p w14:paraId="2FA84EBC" w14:textId="77777777" w:rsidR="005C381B" w:rsidRPr="00CB2270" w:rsidRDefault="005C381B" w:rsidP="005C381B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jc w:val="center"/>
        <w:rPr>
          <w:b w:val="0"/>
          <w:i/>
          <w:iCs/>
          <w:color w:val="202020"/>
          <w:sz w:val="28"/>
          <w:szCs w:val="28"/>
          <w:u w:val="single"/>
        </w:rPr>
      </w:pPr>
      <w:r w:rsidRPr="00CB2270">
        <w:rPr>
          <w:b w:val="0"/>
          <w:i/>
          <w:iCs/>
          <w:color w:val="202020"/>
          <w:sz w:val="28"/>
          <w:szCs w:val="28"/>
          <w:u w:val="single"/>
        </w:rPr>
        <w:t>4 в класс</w:t>
      </w:r>
    </w:p>
    <w:p w14:paraId="471FE7FF" w14:textId="77777777" w:rsidR="00F1650B" w:rsidRDefault="00F1650B"/>
    <w:sectPr w:rsidR="00F1650B" w:rsidSect="003E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46"/>
    <w:rsid w:val="00135146"/>
    <w:rsid w:val="005C381B"/>
    <w:rsid w:val="00F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7B84-4305-41F8-A25B-7EDE6EB5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1B"/>
    <w:pPr>
      <w:spacing w:after="200" w:line="276" w:lineRule="auto"/>
    </w:pPr>
  </w:style>
  <w:style w:type="paragraph" w:styleId="6">
    <w:name w:val="heading 6"/>
    <w:basedOn w:val="a"/>
    <w:link w:val="60"/>
    <w:uiPriority w:val="9"/>
    <w:qFormat/>
    <w:rsid w:val="005C3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C38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2023-02-02T11:00:00Z</dcterms:created>
  <dcterms:modified xsi:type="dcterms:W3CDTF">2023-02-02T11:00:00Z</dcterms:modified>
</cp:coreProperties>
</file>